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0C" w:rsidRPr="00872B67" w:rsidRDefault="00F67E0C" w:rsidP="00872B67">
      <w:pPr>
        <w:jc w:val="center"/>
        <w:rPr>
          <w:rFonts w:ascii="Kozuka Gothic Pr6N B" w:eastAsia="Kozuka Gothic Pr6N B" w:hAnsi="Kozuka Gothic Pr6N B"/>
          <w:b/>
          <w:sz w:val="28"/>
          <w:u w:val="single"/>
        </w:rPr>
      </w:pPr>
      <w:r w:rsidRPr="00872B67">
        <w:rPr>
          <w:rFonts w:ascii="Kozuka Gothic Pr6N B" w:eastAsia="Kozuka Gothic Pr6N B" w:hAnsi="Kozuka Gothic Pr6N B"/>
          <w:b/>
          <w:sz w:val="28"/>
          <w:u w:val="single"/>
        </w:rPr>
        <w:t>Creative Digital Media Production</w:t>
      </w:r>
      <w:r w:rsidR="00872B67">
        <w:rPr>
          <w:rFonts w:ascii="Kozuka Gothic Pr6N B" w:eastAsia="Kozuka Gothic Pr6N B" w:hAnsi="Kozuka Gothic Pr6N B"/>
          <w:b/>
          <w:sz w:val="28"/>
          <w:u w:val="single"/>
        </w:rPr>
        <w:t xml:space="preserve"> U</w:t>
      </w:r>
      <w:r w:rsidRPr="00872B67">
        <w:rPr>
          <w:rFonts w:ascii="Kozuka Gothic Pr6N B" w:eastAsia="Kozuka Gothic Pr6N B" w:hAnsi="Kozuka Gothic Pr6N B"/>
          <w:b/>
          <w:sz w:val="28"/>
          <w:u w:val="single"/>
        </w:rPr>
        <w:t>nit 1</w:t>
      </w:r>
      <w:r w:rsidR="00872B67" w:rsidRPr="00872B67">
        <w:rPr>
          <w:rFonts w:ascii="Kozuka Gothic Pr6N B" w:eastAsia="Kozuka Gothic Pr6N B" w:hAnsi="Kozuka Gothic Pr6N B"/>
          <w:b/>
          <w:sz w:val="28"/>
          <w:u w:val="single"/>
        </w:rPr>
        <w:t>: Lesson 1</w:t>
      </w:r>
    </w:p>
    <w:p w:rsidR="00872B67" w:rsidRDefault="00A41DC8" w:rsidP="00F67E0C">
      <w:pPr>
        <w:rPr>
          <w:rFonts w:ascii="Kozuka Gothic Pr6N B" w:eastAsia="Kozuka Gothic Pr6N B" w:hAnsi="Kozuka Gothic Pr6N B"/>
          <w:sz w:val="24"/>
        </w:rPr>
      </w:pPr>
      <w:r>
        <w:rPr>
          <w:noProof/>
          <w:lang w:eastAsia="en-GB"/>
        </w:rPr>
        <w:drawing>
          <wp:anchor distT="0" distB="0" distL="114300" distR="114300" simplePos="0" relativeHeight="251666432" behindDoc="0" locked="0" layoutInCell="1" allowOverlap="1" wp14:anchorId="745941BE" wp14:editId="1F3C0691">
            <wp:simplePos x="0" y="0"/>
            <wp:positionH relativeFrom="column">
              <wp:posOffset>3753131</wp:posOffset>
            </wp:positionH>
            <wp:positionV relativeFrom="paragraph">
              <wp:posOffset>15875</wp:posOffset>
            </wp:positionV>
            <wp:extent cx="1371600" cy="857364"/>
            <wp:effectExtent l="0" t="0" r="0" b="0"/>
            <wp:wrapNone/>
            <wp:docPr id="10" name="Picture 10" descr="http://www.longeaton.derbyshire.sch.uk/assets/English%20and%20Media/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ongeaton.derbyshire.sch.uk/assets/English%20and%20Media/med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5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7E0C" w:rsidRDefault="00872B67" w:rsidP="00F67E0C">
      <w:pPr>
        <w:rPr>
          <w:rFonts w:ascii="Kozuka Gothic Pr6N B" w:eastAsia="Kozuka Gothic Pr6N B" w:hAnsi="Kozuka Gothic Pr6N B"/>
          <w:sz w:val="24"/>
        </w:rPr>
      </w:pPr>
      <w:r w:rsidRPr="00872B67">
        <w:rPr>
          <w:rFonts w:ascii="Kozuka Gothic Pr6N B" w:eastAsia="Kozuka Gothic Pr6N B" w:hAnsi="Kozuka Gothic Pr6N B"/>
          <w:noProof/>
          <w:sz w:val="24"/>
          <w:lang w:eastAsia="en-GB"/>
        </w:rPr>
        <mc:AlternateContent>
          <mc:Choice Requires="wps">
            <w:drawing>
              <wp:anchor distT="91440" distB="91440" distL="114300" distR="114300" simplePos="0" relativeHeight="251661312" behindDoc="0" locked="0" layoutInCell="1" allowOverlap="1" wp14:anchorId="675E7F93" wp14:editId="2F512091">
                <wp:simplePos x="0" y="0"/>
                <wp:positionH relativeFrom="margin">
                  <wp:align>right</wp:align>
                </wp:positionH>
                <wp:positionV relativeFrom="paragraph">
                  <wp:posOffset>526976</wp:posOffset>
                </wp:positionV>
                <wp:extent cx="5730875" cy="15093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509823"/>
                        </a:xfrm>
                        <a:prstGeom prst="rect">
                          <a:avLst/>
                        </a:prstGeom>
                        <a:noFill/>
                        <a:ln w="9525">
                          <a:noFill/>
                          <a:miter lim="800000"/>
                          <a:headEnd/>
                          <a:tailEnd/>
                        </a:ln>
                      </wps:spPr>
                      <wps:txbx>
                        <w:txbxContent>
                          <w:p w:rsidR="00A520C9" w:rsidRDefault="00A520C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Media to me means that you make movies in different parts of the globe and you edit them to make it look realistic. It also means that you find adverts online. It also means a digital product that is made to make a profit.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E7F93" id="_x0000_t202" coordsize="21600,21600" o:spt="202" path="m,l,21600r21600,l21600,xe">
                <v:stroke joinstyle="miter"/>
                <v:path gradientshapeok="t" o:connecttype="rect"/>
              </v:shapetype>
              <v:shape id="Text Box 2" o:spid="_x0000_s1026" type="#_x0000_t202" style="position:absolute;margin-left:400.05pt;margin-top:41.5pt;width:451.25pt;height:118.8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SEDgIAAPU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" filled="f" stroked="f">
                <v:textbox>
                  <w:txbxContent>
                    <w:p w:rsidR="00A520C9" w:rsidRDefault="00A520C9">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Media to me means that you make movies in different parts of the globe and you edit them to make it look realistic. It also means that you find adverts online. It also means a digital product that is made to make a profit.</w:t>
                      </w:r>
                    </w:p>
                  </w:txbxContent>
                </v:textbox>
                <w10:wrap type="topAndBottom" anchorx="margin"/>
              </v:shape>
            </w:pict>
          </mc:Fallback>
        </mc:AlternateContent>
      </w:r>
      <w:r w:rsidR="00F67E0C">
        <w:rPr>
          <w:rFonts w:ascii="Kozuka Gothic Pr6N B" w:eastAsia="Kozuka Gothic Pr6N B" w:hAnsi="Kozuka Gothic Pr6N B"/>
          <w:sz w:val="24"/>
        </w:rPr>
        <w:t>What does the term media mean to you?</w:t>
      </w:r>
      <w:r w:rsidR="00A41DC8" w:rsidRPr="00A41DC8">
        <w:t xml:space="preserve"> </w:t>
      </w:r>
    </w:p>
    <w:p w:rsidR="00F67E0C" w:rsidRDefault="00A41DC8" w:rsidP="00F67E0C">
      <w:pPr>
        <w:rPr>
          <w:rFonts w:ascii="Kozuka Gothic Pr6N B" w:eastAsia="Kozuka Gothic Pr6N B" w:hAnsi="Kozuka Gothic Pr6N B"/>
          <w:sz w:val="24"/>
        </w:rPr>
      </w:pPr>
      <w:r w:rsidRPr="00872B67">
        <w:rPr>
          <w:rFonts w:ascii="Kozuka Gothic Pr6N B" w:eastAsia="Kozuka Gothic Pr6N B" w:hAnsi="Kozuka Gothic Pr6N B"/>
          <w:noProof/>
          <w:sz w:val="24"/>
          <w:lang w:eastAsia="en-GB"/>
        </w:rPr>
        <mc:AlternateContent>
          <mc:Choice Requires="wps">
            <w:drawing>
              <wp:anchor distT="91440" distB="91440" distL="114300" distR="114300" simplePos="0" relativeHeight="251663360" behindDoc="0" locked="0" layoutInCell="1" allowOverlap="1" wp14:anchorId="6C18D747" wp14:editId="10079F4E">
                <wp:simplePos x="0" y="0"/>
                <wp:positionH relativeFrom="margin">
                  <wp:align>right</wp:align>
                </wp:positionH>
                <wp:positionV relativeFrom="paragraph">
                  <wp:posOffset>2356146</wp:posOffset>
                </wp:positionV>
                <wp:extent cx="5730875" cy="158369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583690"/>
                        </a:xfrm>
                        <a:prstGeom prst="rect">
                          <a:avLst/>
                        </a:prstGeom>
                        <a:noFill/>
                        <a:ln w="9525">
                          <a:noFill/>
                          <a:miter lim="800000"/>
                          <a:headEnd/>
                          <a:tailEnd/>
                        </a:ln>
                      </wps:spPr>
                      <wps:txbx>
                        <w:txbxContent>
                          <w:p w:rsidR="00A520C9" w:rsidRDefault="00A520C9" w:rsidP="00872B67">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Products made for mass, audience and consumption. A mean of communication, such as radio, television, newspapers, and magazines, that reach or influence people widely.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8D747" id="_x0000_s1027" type="#_x0000_t202" style="position:absolute;margin-left:400.05pt;margin-top:185.5pt;width:451.25pt;height:124.7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" filled="f" stroked="f">
                <v:textbox>
                  <w:txbxContent>
                    <w:p w:rsidR="00A520C9" w:rsidRDefault="00A520C9" w:rsidP="00872B67">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Products made for mass, audience and consumption. A mean of communication, such as radio, television, newspapers, and magazines, that reach or influence people widely.</w:t>
                      </w:r>
                    </w:p>
                  </w:txbxContent>
                </v:textbox>
                <w10:wrap type="topAndBottom" anchorx="margin"/>
              </v:shape>
            </w:pict>
          </mc:Fallback>
        </mc:AlternateContent>
      </w:r>
      <w:r w:rsidR="00F67E0C">
        <w:rPr>
          <w:rFonts w:ascii="Kozuka Gothic Pr6N B" w:eastAsia="Kozuka Gothic Pr6N B" w:hAnsi="Kozuka Gothic Pr6N B"/>
          <w:sz w:val="24"/>
        </w:rPr>
        <w:t>Write down the official definition of the term media...</w:t>
      </w:r>
    </w:p>
    <w:p w:rsidR="00A41DC8" w:rsidRDefault="00A41DC8" w:rsidP="00F67E0C">
      <w:pPr>
        <w:rPr>
          <w:rFonts w:ascii="Kozuka Gothic Pr6N B" w:eastAsia="Kozuka Gothic Pr6N B" w:hAnsi="Kozuka Gothic Pr6N B"/>
          <w:sz w:val="24"/>
        </w:rPr>
      </w:pPr>
    </w:p>
    <w:p w:rsidR="00F67E0C" w:rsidRDefault="00F67E0C" w:rsidP="00F67E0C">
      <w:pPr>
        <w:rPr>
          <w:rFonts w:ascii="Kozuka Gothic Pr6N B" w:eastAsia="Kozuka Gothic Pr6N B" w:hAnsi="Kozuka Gothic Pr6N B"/>
          <w:sz w:val="24"/>
        </w:rPr>
      </w:pPr>
      <w:r>
        <w:rPr>
          <w:rFonts w:ascii="Kozuka Gothic Pr6N B" w:eastAsia="Kozuka Gothic Pr6N B" w:hAnsi="Kozuka Gothic Pr6N B"/>
          <w:sz w:val="24"/>
        </w:rPr>
        <w:t>Make a list of all the different media sectors you can think of...</w:t>
      </w:r>
    </w:p>
    <w:tbl>
      <w:tblPr>
        <w:tblStyle w:val="GridTable6Colorful-Accent2"/>
        <w:tblW w:w="9400" w:type="dxa"/>
        <w:tblLook w:val="04A0" w:firstRow="1" w:lastRow="0" w:firstColumn="1" w:lastColumn="0" w:noHBand="0" w:noVBand="1"/>
      </w:tblPr>
      <w:tblGrid>
        <w:gridCol w:w="3132"/>
        <w:gridCol w:w="3132"/>
        <w:gridCol w:w="3136"/>
      </w:tblGrid>
      <w:tr w:rsidR="00F67E0C" w:rsidTr="00D56B53">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3132" w:type="dxa"/>
          </w:tcPr>
          <w:p w:rsidR="00F67E0C" w:rsidRDefault="00983D04" w:rsidP="00F67E0C">
            <w:pPr>
              <w:rPr>
                <w:rFonts w:ascii="Kozuka Gothic Pr6N B" w:eastAsia="Kozuka Gothic Pr6N B" w:hAnsi="Kozuka Gothic Pr6N B"/>
                <w:sz w:val="24"/>
              </w:rPr>
            </w:pPr>
            <w:r>
              <w:rPr>
                <w:rFonts w:ascii="Kozuka Gothic Pr6N B" w:eastAsia="Kozuka Gothic Pr6N B" w:hAnsi="Kozuka Gothic Pr6N B"/>
                <w:sz w:val="24"/>
              </w:rPr>
              <w:t>Video games</w:t>
            </w:r>
          </w:p>
        </w:tc>
        <w:tc>
          <w:tcPr>
            <w:tcW w:w="3132" w:type="dxa"/>
          </w:tcPr>
          <w:p w:rsidR="00F67E0C" w:rsidRDefault="00983D04" w:rsidP="00F67E0C">
            <w:pP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Art</w:t>
            </w:r>
          </w:p>
        </w:tc>
        <w:tc>
          <w:tcPr>
            <w:tcW w:w="3136" w:type="dxa"/>
          </w:tcPr>
          <w:p w:rsidR="00F67E0C" w:rsidRDefault="00983D04" w:rsidP="00F67E0C">
            <w:pP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Photography</w:t>
            </w:r>
          </w:p>
        </w:tc>
      </w:tr>
      <w:tr w:rsidR="00F67E0C" w:rsidTr="00D56B53">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132" w:type="dxa"/>
          </w:tcPr>
          <w:p w:rsidR="00F67E0C" w:rsidRDefault="00983D04" w:rsidP="00F67E0C">
            <w:pPr>
              <w:rPr>
                <w:rFonts w:ascii="Kozuka Gothic Pr6N B" w:eastAsia="Kozuka Gothic Pr6N B" w:hAnsi="Kozuka Gothic Pr6N B"/>
                <w:sz w:val="24"/>
              </w:rPr>
            </w:pPr>
            <w:r>
              <w:rPr>
                <w:rFonts w:ascii="Kozuka Gothic Pr6N B" w:eastAsia="Kozuka Gothic Pr6N B" w:hAnsi="Kozuka Gothic Pr6N B"/>
                <w:sz w:val="24"/>
              </w:rPr>
              <w:t>Magazines</w:t>
            </w:r>
          </w:p>
        </w:tc>
        <w:tc>
          <w:tcPr>
            <w:tcW w:w="3132" w:type="dxa"/>
          </w:tcPr>
          <w:p w:rsidR="00F67E0C" w:rsidRDefault="00983D04"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Feature films</w:t>
            </w:r>
          </w:p>
        </w:tc>
        <w:tc>
          <w:tcPr>
            <w:tcW w:w="3136" w:type="dxa"/>
          </w:tcPr>
          <w:p w:rsidR="00F67E0C" w:rsidRDefault="00983D04"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8C25DB">
              <w:rPr>
                <w:rFonts w:ascii="Kozuka Gothic Pr6N B" w:eastAsia="Kozuka Gothic Pr6N B" w:hAnsi="Kozuka Gothic Pr6N B"/>
              </w:rPr>
              <w:t>Graphics</w:t>
            </w:r>
            <w:r w:rsidR="008C25DB" w:rsidRPr="008C25DB">
              <w:rPr>
                <w:rFonts w:ascii="Kozuka Gothic Pr6N B" w:eastAsia="Kozuka Gothic Pr6N B" w:hAnsi="Kozuka Gothic Pr6N B"/>
              </w:rPr>
              <w:t>/motion graphics</w:t>
            </w:r>
          </w:p>
        </w:tc>
      </w:tr>
      <w:tr w:rsidR="00F67E0C" w:rsidTr="00D56B53">
        <w:trPr>
          <w:trHeight w:val="812"/>
        </w:trPr>
        <w:tc>
          <w:tcPr>
            <w:cnfStyle w:val="001000000000" w:firstRow="0" w:lastRow="0" w:firstColumn="1" w:lastColumn="0" w:oddVBand="0" w:evenVBand="0" w:oddHBand="0" w:evenHBand="0" w:firstRowFirstColumn="0" w:firstRowLastColumn="0" w:lastRowFirstColumn="0" w:lastRowLastColumn="0"/>
            <w:tcW w:w="3132" w:type="dxa"/>
          </w:tcPr>
          <w:p w:rsidR="00F67E0C" w:rsidRDefault="00983D04" w:rsidP="00F67E0C">
            <w:pPr>
              <w:rPr>
                <w:rFonts w:ascii="Kozuka Gothic Pr6N B" w:eastAsia="Kozuka Gothic Pr6N B" w:hAnsi="Kozuka Gothic Pr6N B"/>
                <w:sz w:val="24"/>
              </w:rPr>
            </w:pPr>
            <w:r>
              <w:rPr>
                <w:rFonts w:ascii="Kozuka Gothic Pr6N B" w:eastAsia="Kozuka Gothic Pr6N B" w:hAnsi="Kozuka Gothic Pr6N B"/>
                <w:sz w:val="24"/>
              </w:rPr>
              <w:t>Digital Media</w:t>
            </w:r>
          </w:p>
        </w:tc>
        <w:tc>
          <w:tcPr>
            <w:tcW w:w="3132" w:type="dxa"/>
          </w:tcPr>
          <w:p w:rsidR="00F67E0C" w:rsidRDefault="004E4E76"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Animation</w:t>
            </w:r>
          </w:p>
        </w:tc>
        <w:tc>
          <w:tcPr>
            <w:tcW w:w="3136" w:type="dxa"/>
          </w:tcPr>
          <w:p w:rsidR="00F67E0C" w:rsidRDefault="004E4E76"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Music</w:t>
            </w:r>
          </w:p>
        </w:tc>
      </w:tr>
      <w:tr w:rsidR="00F67E0C" w:rsidTr="00D56B5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3132" w:type="dxa"/>
          </w:tcPr>
          <w:p w:rsidR="00F67E0C" w:rsidRDefault="008C25DB" w:rsidP="00F67E0C">
            <w:pPr>
              <w:rPr>
                <w:rFonts w:ascii="Kozuka Gothic Pr6N B" w:eastAsia="Kozuka Gothic Pr6N B" w:hAnsi="Kozuka Gothic Pr6N B"/>
                <w:sz w:val="24"/>
              </w:rPr>
            </w:pPr>
            <w:r>
              <w:rPr>
                <w:rFonts w:ascii="Kozuka Gothic Pr6N B" w:eastAsia="Kozuka Gothic Pr6N B" w:hAnsi="Kozuka Gothic Pr6N B"/>
                <w:sz w:val="24"/>
              </w:rPr>
              <w:t>Social Media (Web 2.0)</w:t>
            </w:r>
          </w:p>
        </w:tc>
        <w:tc>
          <w:tcPr>
            <w:tcW w:w="3132" w:type="dxa"/>
          </w:tcPr>
          <w:p w:rsidR="00F67E0C" w:rsidRDefault="00DD36B2"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Posters</w:t>
            </w:r>
          </w:p>
        </w:tc>
        <w:tc>
          <w:tcPr>
            <w:tcW w:w="3136" w:type="dxa"/>
          </w:tcPr>
          <w:p w:rsidR="00F67E0C" w:rsidRDefault="00294923"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Books</w:t>
            </w:r>
          </w:p>
        </w:tc>
      </w:tr>
      <w:tr w:rsidR="00F67E0C" w:rsidTr="00D56B53">
        <w:trPr>
          <w:trHeight w:val="812"/>
        </w:trPr>
        <w:tc>
          <w:tcPr>
            <w:cnfStyle w:val="001000000000" w:firstRow="0" w:lastRow="0" w:firstColumn="1" w:lastColumn="0" w:oddVBand="0" w:evenVBand="0" w:oddHBand="0" w:evenHBand="0" w:firstRowFirstColumn="0" w:firstRowLastColumn="0" w:lastRowFirstColumn="0" w:lastRowLastColumn="0"/>
            <w:tcW w:w="3132" w:type="dxa"/>
          </w:tcPr>
          <w:p w:rsidR="00F67E0C" w:rsidRDefault="005F549A" w:rsidP="005F549A">
            <w:pPr>
              <w:rPr>
                <w:rFonts w:ascii="Kozuka Gothic Pr6N B" w:eastAsia="Kozuka Gothic Pr6N B" w:hAnsi="Kozuka Gothic Pr6N B"/>
                <w:sz w:val="24"/>
              </w:rPr>
            </w:pPr>
            <w:r>
              <w:rPr>
                <w:rFonts w:ascii="Kozuka Gothic Pr6N B" w:eastAsia="Kozuka Gothic Pr6N B" w:hAnsi="Kozuka Gothic Pr6N B"/>
                <w:sz w:val="24"/>
              </w:rPr>
              <w:t>Advertising</w:t>
            </w:r>
          </w:p>
        </w:tc>
        <w:tc>
          <w:tcPr>
            <w:tcW w:w="3132" w:type="dxa"/>
          </w:tcPr>
          <w:p w:rsidR="00F67E0C" w:rsidRDefault="000A7D50"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Podcasts</w:t>
            </w:r>
          </w:p>
        </w:tc>
        <w:tc>
          <w:tcPr>
            <w:tcW w:w="3136" w:type="dxa"/>
          </w:tcPr>
          <w:p w:rsidR="00F67E0C" w:rsidRDefault="000A7D50"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Radio</w:t>
            </w:r>
          </w:p>
        </w:tc>
      </w:tr>
      <w:tr w:rsidR="00D56B53" w:rsidTr="00D56B5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3132" w:type="dxa"/>
          </w:tcPr>
          <w:p w:rsidR="00D56B53" w:rsidRDefault="00D56B53" w:rsidP="005F549A">
            <w:pPr>
              <w:rPr>
                <w:rFonts w:ascii="Kozuka Gothic Pr6N B" w:eastAsia="Kozuka Gothic Pr6N B" w:hAnsi="Kozuka Gothic Pr6N B"/>
                <w:sz w:val="24"/>
              </w:rPr>
            </w:pPr>
            <w:r>
              <w:rPr>
                <w:rFonts w:ascii="Kozuka Gothic Pr6N B" w:eastAsia="Kozuka Gothic Pr6N B" w:hAnsi="Kozuka Gothic Pr6N B"/>
                <w:sz w:val="24"/>
              </w:rPr>
              <w:t>Websites</w:t>
            </w:r>
          </w:p>
        </w:tc>
        <w:tc>
          <w:tcPr>
            <w:tcW w:w="3132" w:type="dxa"/>
          </w:tcPr>
          <w:p w:rsidR="00D56B53" w:rsidRDefault="00BB627A"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Apps</w:t>
            </w:r>
          </w:p>
        </w:tc>
        <w:tc>
          <w:tcPr>
            <w:tcW w:w="3136" w:type="dxa"/>
          </w:tcPr>
          <w:p w:rsidR="00D56B53" w:rsidRDefault="00D56B53"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Newspapers</w:t>
            </w:r>
          </w:p>
        </w:tc>
      </w:tr>
    </w:tbl>
    <w:p w:rsidR="00F67E0C" w:rsidRDefault="00F67E0C" w:rsidP="00F67E0C">
      <w:pPr>
        <w:rPr>
          <w:rFonts w:ascii="Kozuka Gothic Pr6N B" w:eastAsia="Kozuka Gothic Pr6N B" w:hAnsi="Kozuka Gothic Pr6N B"/>
          <w:sz w:val="24"/>
        </w:rPr>
      </w:pPr>
      <w:r>
        <w:rPr>
          <w:rFonts w:ascii="Kozuka Gothic Pr6N B" w:eastAsia="Kozuka Gothic Pr6N B" w:hAnsi="Kozuka Gothic Pr6N B"/>
          <w:sz w:val="24"/>
        </w:rPr>
        <w:t>In each sector can you identify two examples of products (use images where you can)?</w:t>
      </w:r>
      <w:r w:rsidR="00A520C9" w:rsidRPr="00A520C9">
        <w:t xml:space="preserve"> </w:t>
      </w:r>
    </w:p>
    <w:p w:rsidR="00A41DC8" w:rsidRDefault="00A41DC8" w:rsidP="00F67E0C">
      <w:pPr>
        <w:rPr>
          <w:rFonts w:ascii="Kozuka Gothic Pr6N B" w:eastAsia="Kozuka Gothic Pr6N B" w:hAnsi="Kozuka Gothic Pr6N B"/>
          <w:sz w:val="24"/>
        </w:rPr>
      </w:pPr>
    </w:p>
    <w:tbl>
      <w:tblPr>
        <w:tblStyle w:val="GridTable4-Accent2"/>
        <w:tblW w:w="9105" w:type="dxa"/>
        <w:tblLook w:val="04A0" w:firstRow="1" w:lastRow="0" w:firstColumn="1" w:lastColumn="0" w:noHBand="0" w:noVBand="1"/>
      </w:tblPr>
      <w:tblGrid>
        <w:gridCol w:w="2715"/>
        <w:gridCol w:w="6390"/>
      </w:tblGrid>
      <w:tr w:rsidR="00F67E0C" w:rsidTr="00A520C9">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r>
              <w:rPr>
                <w:rFonts w:ascii="Kozuka Gothic Pr6N B" w:eastAsia="Kozuka Gothic Pr6N B" w:hAnsi="Kozuka Gothic Pr6N B"/>
                <w:sz w:val="24"/>
              </w:rPr>
              <w:t>Sector</w:t>
            </w:r>
          </w:p>
        </w:tc>
        <w:tc>
          <w:tcPr>
            <w:tcW w:w="6390" w:type="dxa"/>
          </w:tcPr>
          <w:p w:rsidR="00F67E0C" w:rsidRDefault="00F67E0C" w:rsidP="00F67E0C">
            <w:pPr>
              <w:cnfStyle w:val="100000000000" w:firstRow="1"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Product</w:t>
            </w:r>
          </w:p>
        </w:tc>
      </w:tr>
      <w:tr w:rsidR="00F67E0C" w:rsidTr="00A520C9">
        <w:trPr>
          <w:cnfStyle w:val="000000100000" w:firstRow="0" w:lastRow="0" w:firstColumn="0" w:lastColumn="0" w:oddVBand="0" w:evenVBand="0" w:oddHBand="1" w:evenHBand="0" w:firstRowFirstColumn="0" w:firstRowLastColumn="0" w:lastRowFirstColumn="0" w:lastRowLastColumn="0"/>
          <w:trHeight w:val="2052"/>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Animation</w:t>
            </w:r>
          </w:p>
        </w:tc>
        <w:tc>
          <w:tcPr>
            <w:tcW w:w="6390" w:type="dxa"/>
          </w:tcPr>
          <w:p w:rsidR="00F67E0C" w:rsidRDefault="00A520C9"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A520C9">
              <w:rPr>
                <w:rFonts w:ascii="Kozuka Gothic Pr6N B" w:eastAsia="Kozuka Gothic Pr6N B" w:hAnsi="Kozuka Gothic Pr6N B"/>
                <w:sz w:val="24"/>
              </w:rPr>
              <w:drawing>
                <wp:anchor distT="0" distB="0" distL="114300" distR="114300" simplePos="0" relativeHeight="251667456" behindDoc="0" locked="0" layoutInCell="1" allowOverlap="1" wp14:anchorId="4D9F49DD" wp14:editId="72E170E8">
                  <wp:simplePos x="0" y="0"/>
                  <wp:positionH relativeFrom="margin">
                    <wp:posOffset>1604645</wp:posOffset>
                  </wp:positionH>
                  <wp:positionV relativeFrom="paragraph">
                    <wp:posOffset>28575</wp:posOffset>
                  </wp:positionV>
                  <wp:extent cx="876300" cy="1251858"/>
                  <wp:effectExtent l="0" t="0" r="0" b="5715"/>
                  <wp:wrapNone/>
                  <wp:docPr id="1" name="Picture 1" descr="http://www.everythingpixar.com/uploads/3/8/2/4/38249737/921375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thingpixar.com/uploads/3/8/2/4/38249737/9213755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2518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zuka Gothic Pr6N B" w:eastAsia="Kozuka Gothic Pr6N B" w:hAnsi="Kozuka Gothic Pr6N B"/>
                <w:sz w:val="24"/>
              </w:rPr>
              <w:t>Finding Dory (2016)</w:t>
            </w:r>
          </w:p>
        </w:tc>
      </w:tr>
      <w:tr w:rsidR="00F67E0C" w:rsidTr="00A520C9">
        <w:trPr>
          <w:trHeight w:val="534"/>
        </w:trPr>
        <w:tc>
          <w:tcPr>
            <w:tcW w:w="2715" w:type="dxa"/>
          </w:tcPr>
          <w:p w:rsidR="00F67E0C" w:rsidRDefault="00A520C9" w:rsidP="00F67E0C">
            <w:pPr>
              <w:cnfStyle w:val="001000000000" w:firstRow="0" w:lastRow="0" w:firstColumn="1"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Podcasts</w:t>
            </w:r>
          </w:p>
        </w:tc>
        <w:tc>
          <w:tcPr>
            <w:tcW w:w="6390"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www.bbc.co.uk/podcasts</w:t>
            </w:r>
          </w:p>
        </w:tc>
      </w:tr>
      <w:tr w:rsidR="00F67E0C" w:rsidTr="00A520C9">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Radio</w:t>
            </w:r>
          </w:p>
        </w:tc>
        <w:tc>
          <w:tcPr>
            <w:tcW w:w="6390" w:type="dxa"/>
          </w:tcPr>
          <w:p w:rsidR="00F67E0C" w:rsidRDefault="00A520C9"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A520C9">
              <w:rPr>
                <w:rFonts w:ascii="Kozuka Gothic Pr6N B" w:eastAsia="Kozuka Gothic Pr6N B" w:hAnsi="Kozuka Gothic Pr6N B"/>
                <w:sz w:val="24"/>
              </w:rPr>
              <w:drawing>
                <wp:anchor distT="0" distB="0" distL="114300" distR="114300" simplePos="0" relativeHeight="251668480" behindDoc="0" locked="0" layoutInCell="1" allowOverlap="1" wp14:anchorId="6CA64EE5" wp14:editId="432D8587">
                  <wp:simplePos x="0" y="0"/>
                  <wp:positionH relativeFrom="margin">
                    <wp:posOffset>1212215</wp:posOffset>
                  </wp:positionH>
                  <wp:positionV relativeFrom="paragraph">
                    <wp:posOffset>21590</wp:posOffset>
                  </wp:positionV>
                  <wp:extent cx="1268760" cy="714375"/>
                  <wp:effectExtent l="0" t="0" r="7620" b="0"/>
                  <wp:wrapNone/>
                  <wp:docPr id="3" name="Picture 3" descr="http://336fcc281d9fb3480f2a-0af712088f38ef5910226b2ecb408482.r82.cf2.rackcdn.com/img-1908-3-1424183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36fcc281d9fb3480f2a-0af712088f38ef5910226b2ecb408482.r82.cf2.rackcdn.com/img-1908-3-14241839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6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zuka Gothic Pr6N B" w:eastAsia="Kozuka Gothic Pr6N B" w:hAnsi="Kozuka Gothic Pr6N B"/>
                <w:sz w:val="24"/>
              </w:rPr>
              <w:t>KISS FM UK</w:t>
            </w:r>
          </w:p>
        </w:tc>
      </w:tr>
      <w:tr w:rsidR="00F67E0C" w:rsidTr="00A520C9">
        <w:trPr>
          <w:trHeight w:val="534"/>
        </w:trPr>
        <w:tc>
          <w:tcPr>
            <w:tcW w:w="2715" w:type="dxa"/>
          </w:tcPr>
          <w:p w:rsidR="00F67E0C" w:rsidRDefault="00A520C9" w:rsidP="00F67E0C">
            <w:pPr>
              <w:cnfStyle w:val="001000000000" w:firstRow="0" w:lastRow="0" w:firstColumn="1"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Websites</w:t>
            </w:r>
          </w:p>
        </w:tc>
        <w:tc>
          <w:tcPr>
            <w:tcW w:w="6390"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www.disney.com</w:t>
            </w:r>
          </w:p>
        </w:tc>
      </w:tr>
      <w:tr w:rsidR="00F67E0C" w:rsidTr="00A520C9">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Posters</w:t>
            </w:r>
          </w:p>
        </w:tc>
        <w:tc>
          <w:tcPr>
            <w:tcW w:w="6390" w:type="dxa"/>
          </w:tcPr>
          <w:p w:rsidR="00F67E0C" w:rsidRDefault="00A520C9"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A520C9">
              <w:rPr>
                <w:rFonts w:ascii="Kozuka Gothic Pr6N B" w:eastAsia="Kozuka Gothic Pr6N B" w:hAnsi="Kozuka Gothic Pr6N B"/>
                <w:sz w:val="24"/>
              </w:rPr>
              <w:drawing>
                <wp:anchor distT="0" distB="0" distL="114300" distR="114300" simplePos="0" relativeHeight="251669504" behindDoc="0" locked="0" layoutInCell="1" allowOverlap="1" wp14:anchorId="2E5FB170" wp14:editId="2826D0BC">
                  <wp:simplePos x="0" y="0"/>
                  <wp:positionH relativeFrom="margin">
                    <wp:posOffset>1442720</wp:posOffset>
                  </wp:positionH>
                  <wp:positionV relativeFrom="paragraph">
                    <wp:posOffset>-23495</wp:posOffset>
                  </wp:positionV>
                  <wp:extent cx="776760" cy="1152525"/>
                  <wp:effectExtent l="0" t="0" r="4445" b="0"/>
                  <wp:wrapNone/>
                  <wp:docPr id="4" name="Picture 4" descr="http://spyrestudios.com/wp-content/uploads/3d-movies/05-3d-movie-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yrestudios.com/wp-content/uploads/3d-movies/05-3d-movie-post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7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zuka Gothic Pr6N B" w:eastAsia="Kozuka Gothic Pr6N B" w:hAnsi="Kozuka Gothic Pr6N B"/>
                <w:sz w:val="24"/>
              </w:rPr>
              <w:t>Movie posters</w:t>
            </w:r>
          </w:p>
        </w:tc>
      </w:tr>
      <w:tr w:rsidR="00F67E0C" w:rsidTr="00A520C9">
        <w:trPr>
          <w:trHeight w:val="534"/>
        </w:trPr>
        <w:tc>
          <w:tcPr>
            <w:tcW w:w="2715" w:type="dxa"/>
          </w:tcPr>
          <w:p w:rsidR="00F67E0C" w:rsidRDefault="00A520C9" w:rsidP="00F67E0C">
            <w:pPr>
              <w:cnfStyle w:val="001000000000" w:firstRow="0" w:lastRow="0" w:firstColumn="1"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Music</w:t>
            </w:r>
          </w:p>
        </w:tc>
        <w:tc>
          <w:tcPr>
            <w:tcW w:w="6390" w:type="dxa"/>
          </w:tcPr>
          <w:p w:rsidR="00F67E0C" w:rsidRDefault="00BF7DDC" w:rsidP="00BF7DDC">
            <w:pPr>
              <w:rPr>
                <w:rFonts w:ascii="Kozuka Gothic Pr6N B" w:eastAsia="Kozuka Gothic Pr6N B" w:hAnsi="Kozuka Gothic Pr6N B"/>
                <w:sz w:val="24"/>
              </w:rPr>
            </w:pPr>
            <w:r>
              <w:rPr>
                <w:rFonts w:ascii="Kozuka Gothic Pr6N B" w:eastAsia="Kozuka Gothic Pr6N B" w:hAnsi="Kozuka Gothic Pr6N B"/>
                <w:sz w:val="24"/>
              </w:rPr>
              <w:t>Michael Bubl</w:t>
            </w:r>
            <w:r>
              <w:rPr>
                <w:rFonts w:ascii="Kozuka Gothic Pr6N B" w:eastAsia="Kozuka Gothic Pr6N B" w:hAnsi="Kozuka Gothic Pr6N B" w:hint="eastAsia"/>
                <w:sz w:val="24"/>
              </w:rPr>
              <w:t>é</w:t>
            </w:r>
          </w:p>
        </w:tc>
      </w:tr>
      <w:tr w:rsidR="00F67E0C" w:rsidTr="00BF7DD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Video Games</w:t>
            </w:r>
          </w:p>
        </w:tc>
        <w:tc>
          <w:tcPr>
            <w:tcW w:w="6390" w:type="dxa"/>
          </w:tcPr>
          <w:p w:rsidR="00F67E0C" w:rsidRDefault="00BF7DDC"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BF7DDC">
              <w:rPr>
                <w:rFonts w:ascii="Kozuka Gothic Pr6N B" w:eastAsia="Kozuka Gothic Pr6N B" w:hAnsi="Kozuka Gothic Pr6N B"/>
                <w:sz w:val="24"/>
              </w:rPr>
              <w:drawing>
                <wp:anchor distT="0" distB="0" distL="114300" distR="114300" simplePos="0" relativeHeight="251670528" behindDoc="0" locked="0" layoutInCell="1" allowOverlap="1" wp14:anchorId="742274DD" wp14:editId="68EA47CE">
                  <wp:simplePos x="0" y="0"/>
                  <wp:positionH relativeFrom="margin">
                    <wp:posOffset>1166495</wp:posOffset>
                  </wp:positionH>
                  <wp:positionV relativeFrom="paragraph">
                    <wp:posOffset>57784</wp:posOffset>
                  </wp:positionV>
                  <wp:extent cx="1323975" cy="745607"/>
                  <wp:effectExtent l="0" t="0" r="0" b="0"/>
                  <wp:wrapNone/>
                  <wp:docPr id="8" name="Picture 8" descr="http://cloud.attackofthefanboy.com/wp-content/uploads/2016/06/Just-Dance.jpg?ee7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oud.attackofthefanboy.com/wp-content/uploads/2016/06/Just-Dance.jpg?ee7db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780" cy="7505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zuka Gothic Pr6N B" w:eastAsia="Kozuka Gothic Pr6N B" w:hAnsi="Kozuka Gothic Pr6N B"/>
                <w:sz w:val="24"/>
              </w:rPr>
              <w:t>Just Dane 2017</w:t>
            </w:r>
          </w:p>
        </w:tc>
      </w:tr>
      <w:tr w:rsidR="00F67E0C" w:rsidTr="00A520C9">
        <w:trPr>
          <w:trHeight w:val="534"/>
        </w:trPr>
        <w:tc>
          <w:tcPr>
            <w:tcW w:w="2715" w:type="dxa"/>
          </w:tcPr>
          <w:p w:rsidR="00F67E0C" w:rsidRDefault="00A520C9" w:rsidP="00F67E0C">
            <w:pPr>
              <w:cnfStyle w:val="001000000000" w:firstRow="0" w:lastRow="0" w:firstColumn="1"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Apps</w:t>
            </w:r>
          </w:p>
        </w:tc>
        <w:tc>
          <w:tcPr>
            <w:tcW w:w="6390" w:type="dxa"/>
          </w:tcPr>
          <w:p w:rsidR="00F67E0C" w:rsidRDefault="00C027E1" w:rsidP="00F67E0C">
            <w:pPr>
              <w:rPr>
                <w:rFonts w:ascii="Kozuka Gothic Pr6N B" w:eastAsia="Kozuka Gothic Pr6N B" w:hAnsi="Kozuka Gothic Pr6N B"/>
                <w:sz w:val="24"/>
              </w:rPr>
            </w:pPr>
            <w:r w:rsidRPr="00C027E1">
              <w:rPr>
                <w:rFonts w:ascii="Kozuka Gothic Pr6N B" w:eastAsia="Kozuka Gothic Pr6N B" w:hAnsi="Kozuka Gothic Pr6N B"/>
                <w:sz w:val="24"/>
              </w:rPr>
              <w:drawing>
                <wp:anchor distT="0" distB="0" distL="114300" distR="114300" simplePos="0" relativeHeight="251672576" behindDoc="0" locked="0" layoutInCell="1" allowOverlap="1" wp14:anchorId="58A91697" wp14:editId="69D48EF2">
                  <wp:simplePos x="0" y="0"/>
                  <wp:positionH relativeFrom="column">
                    <wp:posOffset>1071245</wp:posOffset>
                  </wp:positionH>
                  <wp:positionV relativeFrom="paragraph">
                    <wp:posOffset>-145415</wp:posOffset>
                  </wp:positionV>
                  <wp:extent cx="1085850" cy="675671"/>
                  <wp:effectExtent l="0" t="0" r="0" b="0"/>
                  <wp:wrapNone/>
                  <wp:docPr id="12" name="Picture 12" descr="https://www.youtube.com/yt/brand/media/image/YouTube-logo-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youtube.com/yt/brand/media/image/YouTube-logo-full_colo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6756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1538">
              <w:rPr>
                <w:rFonts w:ascii="Kozuka Gothic Pr6N B" w:eastAsia="Kozuka Gothic Pr6N B" w:hAnsi="Kozuka Gothic Pr6N B"/>
                <w:sz w:val="24"/>
              </w:rPr>
              <w:t>YouTube</w:t>
            </w:r>
          </w:p>
        </w:tc>
      </w:tr>
      <w:tr w:rsidR="00F67E0C" w:rsidTr="00BF7DDC">
        <w:trPr>
          <w:cnfStyle w:val="000000100000" w:firstRow="0" w:lastRow="0" w:firstColumn="0" w:lastColumn="0" w:oddVBand="0" w:evenVBand="0" w:oddHBand="1" w:evenHBand="0" w:firstRowFirstColumn="0" w:firstRowLastColumn="0" w:lastRowFirstColumn="0" w:lastRowLastColumn="0"/>
          <w:trHeight w:val="1630"/>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Books</w:t>
            </w:r>
          </w:p>
        </w:tc>
        <w:tc>
          <w:tcPr>
            <w:tcW w:w="6390" w:type="dxa"/>
          </w:tcPr>
          <w:p w:rsidR="00F67E0C" w:rsidRDefault="00BF7DDC"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r w:rsidRPr="00BF7DDC">
              <w:rPr>
                <w:rFonts w:ascii="Kozuka Gothic Pr6N B" w:eastAsia="Kozuka Gothic Pr6N B" w:hAnsi="Kozuka Gothic Pr6N B" w:cs="Arial"/>
                <w:sz w:val="28"/>
              </w:rPr>
              <w:drawing>
                <wp:anchor distT="0" distB="0" distL="114300" distR="114300" simplePos="0" relativeHeight="251671552" behindDoc="0" locked="0" layoutInCell="1" allowOverlap="1" wp14:anchorId="30868655" wp14:editId="33DC3D60">
                  <wp:simplePos x="0" y="0"/>
                  <wp:positionH relativeFrom="column">
                    <wp:posOffset>1918970</wp:posOffset>
                  </wp:positionH>
                  <wp:positionV relativeFrom="paragraph">
                    <wp:posOffset>19685</wp:posOffset>
                  </wp:positionV>
                  <wp:extent cx="685800" cy="997839"/>
                  <wp:effectExtent l="0" t="0" r="0" b="0"/>
                  <wp:wrapNone/>
                  <wp:docPr id="11" name="Picture 11" descr="http://www.ew.com/sites/default/files/1467898733/Wimpy-Kid-Book-11-Galley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w.com/sites/default/files/1467898733/Wimpy-Kid-Book-11-GalleyC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9978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zuka Gothic Pr6N B" w:eastAsia="Kozuka Gothic Pr6N B" w:hAnsi="Kozuka Gothic Pr6N B"/>
                <w:sz w:val="24"/>
              </w:rPr>
              <w:t>Diary of a Wimpy Kid</w:t>
            </w:r>
          </w:p>
        </w:tc>
      </w:tr>
      <w:tr w:rsidR="00F67E0C" w:rsidTr="00A520C9">
        <w:trPr>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A520C9" w:rsidP="00F67E0C">
            <w:pPr>
              <w:rPr>
                <w:rFonts w:ascii="Kozuka Gothic Pr6N B" w:eastAsia="Kozuka Gothic Pr6N B" w:hAnsi="Kozuka Gothic Pr6N B"/>
                <w:sz w:val="24"/>
              </w:rPr>
            </w:pPr>
            <w:r>
              <w:rPr>
                <w:rFonts w:ascii="Kozuka Gothic Pr6N B" w:eastAsia="Kozuka Gothic Pr6N B" w:hAnsi="Kozuka Gothic Pr6N B"/>
                <w:sz w:val="24"/>
              </w:rPr>
              <w:t>Art</w:t>
            </w:r>
          </w:p>
        </w:tc>
        <w:tc>
          <w:tcPr>
            <w:tcW w:w="6390" w:type="dxa"/>
          </w:tcPr>
          <w:p w:rsidR="00F67E0C" w:rsidRDefault="00964688"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r>
              <w:rPr>
                <w:rFonts w:ascii="Kozuka Gothic Pr6N B" w:eastAsia="Kozuka Gothic Pr6N B" w:hAnsi="Kozuka Gothic Pr6N B"/>
                <w:sz w:val="24"/>
              </w:rPr>
              <w:t>Andy Warhol</w:t>
            </w:r>
          </w:p>
        </w:tc>
      </w:tr>
      <w:tr w:rsidR="00F67E0C" w:rsidTr="00A520C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p>
        </w:tc>
        <w:tc>
          <w:tcPr>
            <w:tcW w:w="6390" w:type="dxa"/>
          </w:tcPr>
          <w:p w:rsidR="00F67E0C" w:rsidRDefault="00F67E0C"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p>
        </w:tc>
      </w:tr>
      <w:tr w:rsidR="00F67E0C" w:rsidTr="00A520C9">
        <w:trPr>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p>
        </w:tc>
        <w:tc>
          <w:tcPr>
            <w:tcW w:w="6390" w:type="dxa"/>
          </w:tcPr>
          <w:p w:rsidR="00F67E0C" w:rsidRDefault="00F67E0C"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p>
        </w:tc>
      </w:tr>
      <w:tr w:rsidR="00F67E0C" w:rsidTr="00A520C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p>
        </w:tc>
        <w:tc>
          <w:tcPr>
            <w:tcW w:w="6390" w:type="dxa"/>
          </w:tcPr>
          <w:p w:rsidR="00F67E0C" w:rsidRDefault="00F67E0C"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p>
        </w:tc>
      </w:tr>
      <w:tr w:rsidR="00F67E0C" w:rsidTr="00A520C9">
        <w:trPr>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p>
        </w:tc>
        <w:tc>
          <w:tcPr>
            <w:tcW w:w="6390" w:type="dxa"/>
          </w:tcPr>
          <w:p w:rsidR="00F67E0C" w:rsidRDefault="00F67E0C" w:rsidP="00F67E0C">
            <w:pPr>
              <w:cnfStyle w:val="000000000000" w:firstRow="0" w:lastRow="0" w:firstColumn="0" w:lastColumn="0" w:oddVBand="0" w:evenVBand="0" w:oddHBand="0" w:evenHBand="0" w:firstRowFirstColumn="0" w:firstRowLastColumn="0" w:lastRowFirstColumn="0" w:lastRowLastColumn="0"/>
              <w:rPr>
                <w:rFonts w:ascii="Kozuka Gothic Pr6N B" w:eastAsia="Kozuka Gothic Pr6N B" w:hAnsi="Kozuka Gothic Pr6N B"/>
                <w:sz w:val="24"/>
              </w:rPr>
            </w:pPr>
          </w:p>
        </w:tc>
      </w:tr>
      <w:tr w:rsidR="00F67E0C" w:rsidTr="00A520C9">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715" w:type="dxa"/>
          </w:tcPr>
          <w:p w:rsidR="00F67E0C" w:rsidRDefault="00F67E0C" w:rsidP="00F67E0C">
            <w:pPr>
              <w:rPr>
                <w:rFonts w:ascii="Kozuka Gothic Pr6N B" w:eastAsia="Kozuka Gothic Pr6N B" w:hAnsi="Kozuka Gothic Pr6N B"/>
                <w:sz w:val="24"/>
              </w:rPr>
            </w:pPr>
          </w:p>
        </w:tc>
        <w:tc>
          <w:tcPr>
            <w:tcW w:w="6390" w:type="dxa"/>
          </w:tcPr>
          <w:p w:rsidR="00F67E0C" w:rsidRDefault="00F67E0C" w:rsidP="00F67E0C">
            <w:pPr>
              <w:cnfStyle w:val="000000100000" w:firstRow="0" w:lastRow="0" w:firstColumn="0" w:lastColumn="0" w:oddVBand="0" w:evenVBand="0" w:oddHBand="1" w:evenHBand="0" w:firstRowFirstColumn="0" w:firstRowLastColumn="0" w:lastRowFirstColumn="0" w:lastRowLastColumn="0"/>
              <w:rPr>
                <w:rFonts w:ascii="Kozuka Gothic Pr6N B" w:eastAsia="Kozuka Gothic Pr6N B" w:hAnsi="Kozuka Gothic Pr6N B"/>
                <w:sz w:val="24"/>
              </w:rPr>
            </w:pPr>
          </w:p>
        </w:tc>
      </w:tr>
    </w:tbl>
    <w:p w:rsidR="00F67E0C" w:rsidRDefault="00F67E0C" w:rsidP="00F67E0C">
      <w:pPr>
        <w:pStyle w:val="ListParagraph"/>
        <w:rPr>
          <w:rFonts w:ascii="Arial" w:hAnsi="Arial" w:cs="Arial"/>
          <w:sz w:val="20"/>
        </w:rPr>
      </w:pPr>
    </w:p>
    <w:p w:rsidR="00F67E0C" w:rsidRDefault="00F67E0C" w:rsidP="00F67E0C">
      <w:pPr>
        <w:pStyle w:val="ListParagraph"/>
        <w:rPr>
          <w:rFonts w:ascii="Arial" w:hAnsi="Arial" w:cs="Arial"/>
          <w:sz w:val="20"/>
        </w:rPr>
      </w:pPr>
    </w:p>
    <w:p w:rsidR="00F67E0C" w:rsidRDefault="00E55F02" w:rsidP="00F67E0C">
      <w:pPr>
        <w:rPr>
          <w:rFonts w:ascii="Kozuka Gothic Pr6N B" w:eastAsia="Kozuka Gothic Pr6N B" w:hAnsi="Kozuka Gothic Pr6N B" w:cs="Arial"/>
          <w:sz w:val="28"/>
        </w:rPr>
      </w:pPr>
      <w:r>
        <w:rPr>
          <w:rFonts w:ascii="Arial" w:hAnsi="Arial" w:cs="Arial"/>
          <w:noProof/>
          <w:sz w:val="20"/>
          <w:lang w:eastAsia="en-GB"/>
        </w:rPr>
        <w:lastRenderedPageBreak/>
        <w:drawing>
          <wp:anchor distT="0" distB="0" distL="114300" distR="114300" simplePos="0" relativeHeight="251658240" behindDoc="0" locked="0" layoutInCell="1" allowOverlap="1" wp14:anchorId="3946C4AB" wp14:editId="6AF393E2">
            <wp:simplePos x="0" y="0"/>
            <wp:positionH relativeFrom="margin">
              <wp:posOffset>-202388</wp:posOffset>
            </wp:positionH>
            <wp:positionV relativeFrom="paragraph">
              <wp:posOffset>985136</wp:posOffset>
            </wp:positionV>
            <wp:extent cx="6094257" cy="429555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vel Synergy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94257" cy="4295553"/>
                    </a:xfrm>
                    <a:prstGeom prst="rect">
                      <a:avLst/>
                    </a:prstGeom>
                  </pic:spPr>
                </pic:pic>
              </a:graphicData>
            </a:graphic>
            <wp14:sizeRelH relativeFrom="page">
              <wp14:pctWidth>0</wp14:pctWidth>
            </wp14:sizeRelH>
            <wp14:sizeRelV relativeFrom="page">
              <wp14:pctHeight>0</wp14:pctHeight>
            </wp14:sizeRelV>
          </wp:anchor>
        </w:drawing>
      </w:r>
      <w:r w:rsidR="00F67E0C" w:rsidRPr="00F67E0C">
        <w:rPr>
          <w:rFonts w:ascii="Kozuka Gothic Pr6N B" w:eastAsia="Kozuka Gothic Pr6N B" w:hAnsi="Kozuka Gothic Pr6N B" w:cs="Arial"/>
          <w:sz w:val="28"/>
        </w:rPr>
        <w:t>Often, digital media sectors do not exist independently. They often overlap and are connected. This is referred to as synergy.</w:t>
      </w: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E55F02" w:rsidRDefault="00E55F02" w:rsidP="00F67E0C">
      <w:pPr>
        <w:rPr>
          <w:rFonts w:ascii="Kozuka Gothic Pr6N B" w:eastAsia="Kozuka Gothic Pr6N B" w:hAnsi="Kozuka Gothic Pr6N B" w:cs="Arial"/>
          <w:sz w:val="28"/>
        </w:rPr>
      </w:pPr>
    </w:p>
    <w:p w:rsidR="00872B67" w:rsidRDefault="00872B67" w:rsidP="00F67E0C">
      <w:pPr>
        <w:rPr>
          <w:rFonts w:ascii="Kozuka Gothic Pr6N B" w:eastAsia="Kozuka Gothic Pr6N B" w:hAnsi="Kozuka Gothic Pr6N B" w:cs="Arial"/>
          <w:sz w:val="28"/>
        </w:rPr>
      </w:pPr>
    </w:p>
    <w:p w:rsidR="00872B67" w:rsidRPr="00E55F02" w:rsidRDefault="00872B67" w:rsidP="00F67E0C">
      <w:pPr>
        <w:rPr>
          <w:rFonts w:ascii="Kozuka Gothic Pr6N B" w:eastAsia="Kozuka Gothic Pr6N B" w:hAnsi="Kozuka Gothic Pr6N B" w:cs="Arial"/>
          <w:sz w:val="24"/>
        </w:rPr>
      </w:pPr>
      <w:r w:rsidRPr="00872B67">
        <w:rPr>
          <w:rFonts w:ascii="Kozuka Gothic Pr6N B" w:eastAsia="Kozuka Gothic Pr6N B" w:hAnsi="Kozuka Gothic Pr6N B" w:cs="Arial"/>
          <w:sz w:val="24"/>
        </w:rPr>
        <w:t>What are the benefits of synergy?</w:t>
      </w:r>
    </w:p>
    <w:p w:rsidR="00F67E0C" w:rsidRPr="00A41DC8" w:rsidRDefault="00E55F02" w:rsidP="00F67E0C">
      <w:pPr>
        <w:rPr>
          <w:rFonts w:ascii="Kozuka Gothic Pr6N B" w:eastAsia="Kozuka Gothic Pr6N B" w:hAnsi="Kozuka Gothic Pr6N B" w:cs="Arial"/>
          <w:sz w:val="28"/>
        </w:rPr>
      </w:pPr>
      <w:r w:rsidRPr="00872B67">
        <w:rPr>
          <w:rFonts w:ascii="Kozuka Gothic Pr6N B" w:eastAsia="Kozuka Gothic Pr6N B" w:hAnsi="Kozuka Gothic Pr6N B"/>
          <w:noProof/>
          <w:sz w:val="24"/>
          <w:lang w:eastAsia="en-GB"/>
        </w:rPr>
        <mc:AlternateContent>
          <mc:Choice Requires="wps">
            <w:drawing>
              <wp:anchor distT="91440" distB="91440" distL="114300" distR="114300" simplePos="0" relativeHeight="251665408" behindDoc="1" locked="0" layoutInCell="1" allowOverlap="1" wp14:anchorId="1DB710B1" wp14:editId="130811B9">
                <wp:simplePos x="0" y="0"/>
                <wp:positionH relativeFrom="margin">
                  <wp:posOffset>85060</wp:posOffset>
                </wp:positionH>
                <wp:positionV relativeFrom="paragraph">
                  <wp:posOffset>54580</wp:posOffset>
                </wp:positionV>
                <wp:extent cx="5730875" cy="374236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742366"/>
                        </a:xfrm>
                        <a:prstGeom prst="rect">
                          <a:avLst/>
                        </a:prstGeom>
                        <a:noFill/>
                        <a:ln w="9525">
                          <a:noFill/>
                          <a:miter lim="800000"/>
                          <a:headEnd/>
                          <a:tailEnd/>
                        </a:ln>
                      </wps:spPr>
                      <wps:txbx>
                        <w:txbxContent>
                          <w:p w:rsidR="00A520C9"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Better Products</w:t>
                            </w:r>
                          </w:p>
                          <w:p w:rsid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Bigger profits</w:t>
                            </w:r>
                          </w:p>
                          <w:p w:rsid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Better distribution</w:t>
                            </w:r>
                          </w:p>
                          <w:p w:rsidR="00792B6B" w:rsidRP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 xml:space="preserve">More </w:t>
                            </w:r>
                            <w:r>
                              <w:rPr>
                                <w:i/>
                                <w:iCs/>
                                <w:color w:val="5B9BD5" w:themeColor="accent1"/>
                              </w:rPr>
                              <w:t>ideas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710B1" id="_x0000_s1028" type="#_x0000_t202" style="position:absolute;margin-left:6.7pt;margin-top:4.3pt;width:451.25pt;height:294.6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" filled="f" stroked="f">
                <v:textbox>
                  <w:txbxContent>
                    <w:p w:rsidR="00A520C9"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Better Products</w:t>
                      </w:r>
                    </w:p>
                    <w:p w:rsid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Bigger profits</w:t>
                      </w:r>
                    </w:p>
                    <w:p w:rsid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Better distribution</w:t>
                      </w:r>
                    </w:p>
                    <w:p w:rsidR="00792B6B" w:rsidRPr="00792B6B" w:rsidRDefault="00792B6B" w:rsidP="00792B6B">
                      <w:pPr>
                        <w:pStyle w:val="ListParagraph"/>
                        <w:numPr>
                          <w:ilvl w:val="0"/>
                          <w:numId w:val="2"/>
                        </w:numPr>
                        <w:pBdr>
                          <w:top w:val="single" w:sz="24" w:space="31" w:color="5B9BD5" w:themeColor="accent1"/>
                          <w:bottom w:val="single" w:sz="24" w:space="8" w:color="5B9BD5" w:themeColor="accent1"/>
                        </w:pBdr>
                        <w:rPr>
                          <w:i/>
                          <w:iCs/>
                          <w:color w:val="5B9BD5" w:themeColor="accent1"/>
                        </w:rPr>
                      </w:pPr>
                      <w:r>
                        <w:rPr>
                          <w:i/>
                          <w:iCs/>
                          <w:color w:val="5B9BD5" w:themeColor="accent1"/>
                        </w:rPr>
                        <w:t xml:space="preserve">More </w:t>
                      </w:r>
                      <w:r>
                        <w:rPr>
                          <w:i/>
                          <w:iCs/>
                          <w:color w:val="5B9BD5" w:themeColor="accent1"/>
                        </w:rPr>
                        <w:t>ideas</w:t>
                      </w:r>
                      <w:bookmarkStart w:id="1" w:name="_GoBack"/>
                      <w:bookmarkEnd w:id="1"/>
                    </w:p>
                  </w:txbxContent>
                </v:textbox>
                <w10:wrap anchorx="margin"/>
              </v:shape>
            </w:pict>
          </mc:Fallback>
        </mc:AlternateContent>
      </w:r>
    </w:p>
    <w:sectPr w:rsidR="00F67E0C" w:rsidRPr="00A41DC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C9" w:rsidRDefault="00A520C9" w:rsidP="00872B67">
      <w:pPr>
        <w:spacing w:after="0" w:line="240" w:lineRule="auto"/>
      </w:pPr>
      <w:r>
        <w:separator/>
      </w:r>
    </w:p>
  </w:endnote>
  <w:endnote w:type="continuationSeparator" w:id="0">
    <w:p w:rsidR="00A520C9" w:rsidRDefault="00A520C9" w:rsidP="0087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Pr6N B">
    <w:panose1 w:val="020B0800000000000000"/>
    <w:charset w:val="80"/>
    <w:family w:val="swiss"/>
    <w:notTrueType/>
    <w:pitch w:val="variable"/>
    <w:sig w:usb0="000002D7" w:usb1="2AC71C11"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C9" w:rsidRDefault="00A520C9" w:rsidP="00872B67">
      <w:pPr>
        <w:spacing w:after="0" w:line="240" w:lineRule="auto"/>
      </w:pPr>
      <w:r>
        <w:separator/>
      </w:r>
    </w:p>
  </w:footnote>
  <w:footnote w:type="continuationSeparator" w:id="0">
    <w:p w:rsidR="00A520C9" w:rsidRDefault="00A520C9" w:rsidP="0087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C9" w:rsidRDefault="00A520C9">
    <w:pPr>
      <w:pStyle w:val="Header"/>
    </w:pPr>
    <w:r>
      <w:rPr>
        <w:noProof/>
        <w:lang w:eastAsia="en-GB"/>
      </w:rPr>
      <w:drawing>
        <wp:anchor distT="0" distB="0" distL="114300" distR="114300" simplePos="0" relativeHeight="251659264" behindDoc="0" locked="0" layoutInCell="1" allowOverlap="1" wp14:anchorId="31672F90" wp14:editId="5E9869FF">
          <wp:simplePos x="0" y="0"/>
          <wp:positionH relativeFrom="rightMargin">
            <wp:align>left</wp:align>
          </wp:positionH>
          <wp:positionV relativeFrom="paragraph">
            <wp:posOffset>-281896</wp:posOffset>
          </wp:positionV>
          <wp:extent cx="616171" cy="589519"/>
          <wp:effectExtent l="0" t="0" r="0" b="1270"/>
          <wp:wrapNone/>
          <wp:docPr id="7" name="Picture 7" descr="http://www.3cx.com/wp-content/uploads/wiltshire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cx.com/wp-content/uploads/wiltshire_colleg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171" cy="5895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806DAD2" wp14:editId="2A0579B7">
          <wp:simplePos x="0" y="0"/>
          <wp:positionH relativeFrom="leftMargin">
            <wp:align>right</wp:align>
          </wp:positionH>
          <wp:positionV relativeFrom="paragraph">
            <wp:posOffset>-257928</wp:posOffset>
          </wp:positionV>
          <wp:extent cx="594797" cy="56264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Level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797" cy="562646"/>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93455"/>
    <w:multiLevelType w:val="hybridMultilevel"/>
    <w:tmpl w:val="DCD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00F32"/>
    <w:multiLevelType w:val="hybridMultilevel"/>
    <w:tmpl w:val="8B60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C"/>
    <w:rsid w:val="00007675"/>
    <w:rsid w:val="000A7D50"/>
    <w:rsid w:val="000F1B0C"/>
    <w:rsid w:val="00172CDB"/>
    <w:rsid w:val="00241E72"/>
    <w:rsid w:val="00294923"/>
    <w:rsid w:val="00394F60"/>
    <w:rsid w:val="004E1538"/>
    <w:rsid w:val="004E4403"/>
    <w:rsid w:val="004E4E76"/>
    <w:rsid w:val="00546C6A"/>
    <w:rsid w:val="005F549A"/>
    <w:rsid w:val="00781E48"/>
    <w:rsid w:val="00792B6B"/>
    <w:rsid w:val="007B3351"/>
    <w:rsid w:val="00872B67"/>
    <w:rsid w:val="008C25DB"/>
    <w:rsid w:val="00964688"/>
    <w:rsid w:val="00983D04"/>
    <w:rsid w:val="00A41DC8"/>
    <w:rsid w:val="00A520C9"/>
    <w:rsid w:val="00BB627A"/>
    <w:rsid w:val="00BE215E"/>
    <w:rsid w:val="00BF7DDC"/>
    <w:rsid w:val="00C027E1"/>
    <w:rsid w:val="00D56B53"/>
    <w:rsid w:val="00DB6C5E"/>
    <w:rsid w:val="00DD36B2"/>
    <w:rsid w:val="00E55F02"/>
    <w:rsid w:val="00F42478"/>
    <w:rsid w:val="00F6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591E3"/>
  <w15:chartTrackingRefBased/>
  <w15:docId w15:val="{C53AE391-3A36-44BF-B60E-84D14132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0C"/>
    <w:pPr>
      <w:spacing w:after="0" w:line="240" w:lineRule="auto"/>
      <w:ind w:left="720"/>
      <w:contextualSpacing/>
    </w:pPr>
    <w:rPr>
      <w:rFonts w:ascii="Times New Roman" w:eastAsia="Times New Roman" w:hAnsi="Times New Roman" w:cs="Times New Roman"/>
      <w:sz w:val="24"/>
      <w:szCs w:val="20"/>
      <w:lang w:eastAsia="en-GB"/>
    </w:rPr>
  </w:style>
  <w:style w:type="table" w:styleId="TableGrid">
    <w:name w:val="Table Grid"/>
    <w:basedOn w:val="TableNormal"/>
    <w:uiPriority w:val="39"/>
    <w:rsid w:val="00F6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2">
    <w:name w:val="Grid Table 6 Colorful Accent 2"/>
    <w:basedOn w:val="TableNormal"/>
    <w:uiPriority w:val="51"/>
    <w:rsid w:val="00F67E0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F67E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872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B67"/>
  </w:style>
  <w:style w:type="paragraph" w:styleId="Footer">
    <w:name w:val="footer"/>
    <w:basedOn w:val="Normal"/>
    <w:link w:val="FooterChar"/>
    <w:uiPriority w:val="99"/>
    <w:unhideWhenUsed/>
    <w:rsid w:val="00872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A3F8-2F64-4056-99C7-A47C030B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Milford</dc:creator>
  <cp:keywords/>
  <dc:description/>
  <cp:lastModifiedBy>Sebastian Sandford</cp:lastModifiedBy>
  <cp:revision>25</cp:revision>
  <dcterms:created xsi:type="dcterms:W3CDTF">2016-09-07T08:11:00Z</dcterms:created>
  <dcterms:modified xsi:type="dcterms:W3CDTF">2016-09-07T09:30:00Z</dcterms:modified>
</cp:coreProperties>
</file>